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071" w:rsidRPr="004D787D" w:rsidRDefault="001C3071" w:rsidP="001C3071">
      <w:pPr>
        <w:suppressAutoHyphens w:val="0"/>
        <w:ind w:left="4962"/>
        <w:rPr>
          <w:rFonts w:eastAsia="Calibri"/>
          <w:sz w:val="24"/>
          <w:lang w:val="uk-UA" w:eastAsia="en-US"/>
        </w:rPr>
      </w:pPr>
      <w:r w:rsidRPr="004D787D">
        <w:rPr>
          <w:rFonts w:eastAsia="Calibri"/>
          <w:sz w:val="24"/>
          <w:lang w:val="uk-UA" w:eastAsia="en-US"/>
        </w:rPr>
        <w:t xml:space="preserve">Додаток </w:t>
      </w:r>
      <w:r>
        <w:rPr>
          <w:rFonts w:eastAsia="Calibri"/>
          <w:sz w:val="24"/>
          <w:lang w:val="uk-UA" w:eastAsia="en-US"/>
        </w:rPr>
        <w:t>4</w:t>
      </w:r>
      <w:r w:rsidRPr="004D787D">
        <w:rPr>
          <w:rFonts w:eastAsia="Calibri"/>
          <w:sz w:val="24"/>
          <w:lang w:val="uk-UA" w:eastAsia="en-US"/>
        </w:rPr>
        <w:t xml:space="preserve"> </w:t>
      </w:r>
    </w:p>
    <w:p w:rsidR="001C3071" w:rsidRPr="004D787D" w:rsidRDefault="001C3071" w:rsidP="001C3071">
      <w:pPr>
        <w:suppressAutoHyphens w:val="0"/>
        <w:ind w:left="4962"/>
        <w:rPr>
          <w:rFonts w:eastAsia="Calibri"/>
          <w:sz w:val="24"/>
          <w:lang w:val="uk-UA" w:eastAsia="en-US"/>
        </w:rPr>
      </w:pPr>
      <w:r>
        <w:rPr>
          <w:rFonts w:eastAsia="Calibri"/>
          <w:sz w:val="24"/>
          <w:lang w:val="uk-UA" w:eastAsia="en-US"/>
        </w:rPr>
        <w:t>До протоколу № 1 від 16.10.2026</w:t>
      </w:r>
    </w:p>
    <w:p w:rsidR="001C3071" w:rsidRPr="004D787D" w:rsidRDefault="001C3071" w:rsidP="001C3071">
      <w:pPr>
        <w:suppressAutoHyphens w:val="0"/>
        <w:ind w:left="4962"/>
        <w:rPr>
          <w:rFonts w:eastAsia="Calibri"/>
          <w:sz w:val="24"/>
          <w:lang w:val="uk-UA" w:eastAsia="en-US"/>
        </w:rPr>
      </w:pPr>
      <w:r>
        <w:rPr>
          <w:rFonts w:eastAsia="Calibri"/>
          <w:sz w:val="24"/>
          <w:lang w:val="uk-UA" w:eastAsia="en-US"/>
        </w:rPr>
        <w:t>атестаційної комісії ХЗДО № 28 «Пролісок</w:t>
      </w:r>
      <w:r w:rsidRPr="004D787D">
        <w:rPr>
          <w:rFonts w:eastAsia="Calibri"/>
          <w:sz w:val="24"/>
          <w:lang w:val="uk-UA" w:eastAsia="en-US"/>
        </w:rPr>
        <w:t>»</w:t>
      </w:r>
    </w:p>
    <w:p w:rsidR="001C3071" w:rsidRDefault="001C3071" w:rsidP="001C3071">
      <w:pPr>
        <w:ind w:left="4248" w:firstLine="708"/>
        <w:rPr>
          <w:sz w:val="24"/>
          <w:lang w:val="uk-UA"/>
        </w:rPr>
      </w:pPr>
    </w:p>
    <w:p w:rsidR="001C3071" w:rsidRPr="00246FBB" w:rsidRDefault="001C3071" w:rsidP="001C3071">
      <w:pPr>
        <w:ind w:left="4248" w:firstLine="708"/>
        <w:rPr>
          <w:sz w:val="24"/>
          <w:lang w:val="uk-UA"/>
        </w:rPr>
      </w:pPr>
      <w:r w:rsidRPr="00246FBB">
        <w:rPr>
          <w:sz w:val="24"/>
          <w:lang w:val="uk-UA"/>
        </w:rPr>
        <w:t>ЗАТВЕРДЖУЮ</w:t>
      </w:r>
    </w:p>
    <w:p w:rsidR="001C3071" w:rsidRPr="00246FBB" w:rsidRDefault="001C3071" w:rsidP="001C3071">
      <w:pPr>
        <w:ind w:left="4248" w:firstLine="708"/>
        <w:rPr>
          <w:sz w:val="24"/>
          <w:lang w:val="uk-UA"/>
        </w:rPr>
      </w:pPr>
      <w:r w:rsidRPr="00246FBB">
        <w:rPr>
          <w:sz w:val="24"/>
          <w:lang w:val="uk-UA"/>
        </w:rPr>
        <w:t>Голо</w:t>
      </w:r>
      <w:r>
        <w:rPr>
          <w:sz w:val="24"/>
          <w:lang w:val="uk-UA"/>
        </w:rPr>
        <w:t>ва атестаційної комісії  ХЗДО №28</w:t>
      </w:r>
    </w:p>
    <w:p w:rsidR="001C3071" w:rsidRPr="00934B03" w:rsidRDefault="001C3071" w:rsidP="001C3071">
      <w:pPr>
        <w:jc w:val="center"/>
        <w:rPr>
          <w:b/>
          <w:sz w:val="24"/>
          <w:lang w:val="uk-UA"/>
        </w:rPr>
      </w:pPr>
      <w:r w:rsidRPr="00246FBB">
        <w:rPr>
          <w:sz w:val="24"/>
          <w:lang w:val="uk-UA"/>
        </w:rPr>
        <w:t xml:space="preserve">                                               </w:t>
      </w:r>
      <w:r>
        <w:rPr>
          <w:sz w:val="24"/>
          <w:lang w:val="uk-UA"/>
        </w:rPr>
        <w:t xml:space="preserve">              </w:t>
      </w:r>
      <w:r>
        <w:rPr>
          <w:sz w:val="24"/>
          <w:lang w:val="uk-UA"/>
        </w:rPr>
        <w:tab/>
        <w:t>_______________</w:t>
      </w:r>
      <w:r w:rsidRPr="00246FBB">
        <w:rPr>
          <w:sz w:val="24"/>
          <w:lang w:val="uk-UA"/>
        </w:rPr>
        <w:t xml:space="preserve"> </w:t>
      </w:r>
      <w:r>
        <w:rPr>
          <w:sz w:val="24"/>
          <w:lang w:val="uk-UA"/>
        </w:rPr>
        <w:t>Наталія</w:t>
      </w:r>
      <w:r w:rsidRPr="00D71631">
        <w:rPr>
          <w:sz w:val="24"/>
        </w:rPr>
        <w:t xml:space="preserve"> </w:t>
      </w:r>
      <w:r>
        <w:rPr>
          <w:sz w:val="24"/>
          <w:lang w:val="uk-UA"/>
        </w:rPr>
        <w:t>ГАСЮК</w:t>
      </w:r>
    </w:p>
    <w:p w:rsidR="001C3071" w:rsidRPr="00246FBB" w:rsidRDefault="001C3071" w:rsidP="001C3071">
      <w:pPr>
        <w:jc w:val="center"/>
        <w:rPr>
          <w:sz w:val="24"/>
          <w:lang w:val="uk-UA"/>
        </w:rPr>
      </w:pPr>
    </w:p>
    <w:p w:rsidR="001C3071" w:rsidRDefault="001C3071" w:rsidP="001C3071">
      <w:pPr>
        <w:jc w:val="center"/>
        <w:rPr>
          <w:b/>
          <w:sz w:val="24"/>
          <w:lang w:val="uk-UA"/>
        </w:rPr>
      </w:pPr>
    </w:p>
    <w:p w:rsidR="001C3071" w:rsidRPr="00246FBB" w:rsidRDefault="001C3071" w:rsidP="001C3071">
      <w:pPr>
        <w:jc w:val="center"/>
        <w:rPr>
          <w:b/>
          <w:sz w:val="24"/>
          <w:lang w:val="uk-UA"/>
        </w:rPr>
      </w:pPr>
      <w:r w:rsidRPr="00246FBB">
        <w:rPr>
          <w:b/>
          <w:sz w:val="24"/>
          <w:lang w:val="uk-UA"/>
        </w:rPr>
        <w:t xml:space="preserve"> СТРОКИ</w:t>
      </w:r>
    </w:p>
    <w:p w:rsidR="001C3071" w:rsidRPr="00246FBB" w:rsidRDefault="006544AB" w:rsidP="001C3071">
      <w:pPr>
        <w:jc w:val="center"/>
        <w:rPr>
          <w:b/>
          <w:sz w:val="24"/>
          <w:lang w:val="uk-UA"/>
        </w:rPr>
      </w:pPr>
      <w:r>
        <w:rPr>
          <w:b/>
          <w:sz w:val="24"/>
          <w:lang w:val="uk-UA"/>
        </w:rPr>
        <w:t>п</w:t>
      </w:r>
      <w:r w:rsidR="001C3071" w:rsidRPr="00246FBB">
        <w:rPr>
          <w:b/>
          <w:sz w:val="24"/>
          <w:lang w:val="uk-UA"/>
        </w:rPr>
        <w:t>одання педагогічними працівниками документів на атестацію</w:t>
      </w:r>
    </w:p>
    <w:p w:rsidR="001C3071" w:rsidRPr="00246FBB" w:rsidRDefault="001C3071" w:rsidP="001C3071">
      <w:pPr>
        <w:jc w:val="center"/>
        <w:rPr>
          <w:b/>
          <w:sz w:val="24"/>
          <w:lang w:val="uk-UA"/>
        </w:rPr>
      </w:pPr>
      <w:r w:rsidRPr="00246FBB">
        <w:rPr>
          <w:b/>
          <w:sz w:val="24"/>
          <w:lang w:val="uk-UA"/>
        </w:rPr>
        <w:t>в Хмельницькому закладі д</w:t>
      </w:r>
      <w:r>
        <w:rPr>
          <w:b/>
          <w:sz w:val="24"/>
          <w:lang w:val="uk-UA"/>
        </w:rPr>
        <w:t>ошкільної освіти № 28 «Пролісок</w:t>
      </w:r>
      <w:r w:rsidRPr="00246FBB">
        <w:rPr>
          <w:b/>
          <w:sz w:val="24"/>
          <w:lang w:val="uk-UA"/>
        </w:rPr>
        <w:t>»</w:t>
      </w:r>
    </w:p>
    <w:p w:rsidR="001C3071" w:rsidRPr="00246FBB" w:rsidRDefault="001C3071" w:rsidP="001C3071">
      <w:pPr>
        <w:jc w:val="center"/>
        <w:rPr>
          <w:b/>
          <w:sz w:val="24"/>
          <w:lang w:val="uk-UA"/>
        </w:rPr>
      </w:pPr>
      <w:r>
        <w:rPr>
          <w:b/>
          <w:sz w:val="24"/>
          <w:lang w:val="uk-UA"/>
        </w:rPr>
        <w:t>у 2026 - 2027</w:t>
      </w:r>
      <w:r w:rsidRPr="00246FBB">
        <w:rPr>
          <w:b/>
          <w:sz w:val="24"/>
          <w:lang w:val="uk-UA"/>
        </w:rPr>
        <w:t xml:space="preserve"> </w:t>
      </w:r>
      <w:proofErr w:type="spellStart"/>
      <w:r w:rsidRPr="00246FBB">
        <w:rPr>
          <w:b/>
          <w:sz w:val="24"/>
          <w:lang w:val="uk-UA"/>
        </w:rPr>
        <w:t>н.р</w:t>
      </w:r>
      <w:proofErr w:type="spellEnd"/>
      <w:r w:rsidRPr="00246FBB">
        <w:rPr>
          <w:b/>
          <w:sz w:val="24"/>
          <w:lang w:val="uk-UA"/>
        </w:rPr>
        <w:t>.</w:t>
      </w:r>
    </w:p>
    <w:p w:rsidR="001C3071" w:rsidRPr="00246FBB" w:rsidRDefault="001C3071" w:rsidP="001C3071">
      <w:pPr>
        <w:jc w:val="center"/>
        <w:rPr>
          <w:b/>
          <w:sz w:val="24"/>
          <w:lang w:val="uk-UA"/>
        </w:rPr>
      </w:pPr>
    </w:p>
    <w:tbl>
      <w:tblPr>
        <w:tblStyle w:val="a4"/>
        <w:tblW w:w="0" w:type="auto"/>
        <w:tblLook w:val="04A0"/>
      </w:tblPr>
      <w:tblGrid>
        <w:gridCol w:w="6453"/>
        <w:gridCol w:w="2892"/>
      </w:tblGrid>
      <w:tr w:rsidR="001C3071" w:rsidRPr="00246FBB" w:rsidTr="001504F1">
        <w:trPr>
          <w:trHeight w:val="916"/>
        </w:trPr>
        <w:tc>
          <w:tcPr>
            <w:tcW w:w="6453" w:type="dxa"/>
            <w:vAlign w:val="center"/>
          </w:tcPr>
          <w:p w:rsidR="001C3071" w:rsidRPr="00246FBB" w:rsidRDefault="001C3071" w:rsidP="001504F1">
            <w:pPr>
              <w:rPr>
                <w:sz w:val="24"/>
                <w:lang w:val="uk-UA"/>
              </w:rPr>
            </w:pPr>
            <w:r w:rsidRPr="00246FBB">
              <w:rPr>
                <w:sz w:val="24"/>
                <w:lang w:val="uk-UA"/>
              </w:rPr>
              <w:t xml:space="preserve">Подача документів педагогами що атестуються </w:t>
            </w:r>
            <w:proofErr w:type="spellStart"/>
            <w:r w:rsidRPr="00246FBB">
              <w:rPr>
                <w:sz w:val="24"/>
                <w:lang w:val="uk-UA"/>
              </w:rPr>
              <w:t>чергово</w:t>
            </w:r>
            <w:proofErr w:type="spellEnd"/>
          </w:p>
        </w:tc>
        <w:tc>
          <w:tcPr>
            <w:tcW w:w="2892" w:type="dxa"/>
            <w:vAlign w:val="center"/>
          </w:tcPr>
          <w:p w:rsidR="001C3071" w:rsidRPr="00246FBB" w:rsidRDefault="001C3071" w:rsidP="001504F1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25.10.2026</w:t>
            </w:r>
          </w:p>
        </w:tc>
      </w:tr>
      <w:tr w:rsidR="001C3071" w:rsidRPr="00246FBB" w:rsidTr="001504F1">
        <w:trPr>
          <w:trHeight w:val="973"/>
        </w:trPr>
        <w:tc>
          <w:tcPr>
            <w:tcW w:w="6453" w:type="dxa"/>
            <w:vAlign w:val="center"/>
          </w:tcPr>
          <w:p w:rsidR="001C3071" w:rsidRPr="00246FBB" w:rsidRDefault="001C3071" w:rsidP="001504F1">
            <w:pPr>
              <w:rPr>
                <w:sz w:val="24"/>
                <w:lang w:val="uk-UA"/>
              </w:rPr>
            </w:pPr>
            <w:r w:rsidRPr="00246FBB">
              <w:rPr>
                <w:sz w:val="24"/>
                <w:lang w:val="uk-UA"/>
              </w:rPr>
              <w:t>Подача документів педагогами що атестуються позачергово</w:t>
            </w:r>
          </w:p>
        </w:tc>
        <w:tc>
          <w:tcPr>
            <w:tcW w:w="2892" w:type="dxa"/>
            <w:vAlign w:val="center"/>
          </w:tcPr>
          <w:p w:rsidR="001C3071" w:rsidRPr="00246FBB" w:rsidRDefault="001C3071" w:rsidP="001504F1">
            <w:pPr>
              <w:jc w:val="center"/>
              <w:rPr>
                <w:sz w:val="24"/>
                <w:lang w:val="uk-UA"/>
              </w:rPr>
            </w:pPr>
            <w:r w:rsidRPr="00246FBB">
              <w:rPr>
                <w:sz w:val="24"/>
                <w:lang w:val="uk-UA"/>
              </w:rPr>
              <w:t xml:space="preserve">До </w:t>
            </w:r>
            <w:r>
              <w:rPr>
                <w:sz w:val="24"/>
                <w:lang w:val="uk-UA"/>
              </w:rPr>
              <w:t>02.01</w:t>
            </w:r>
            <w:r w:rsidRPr="00246FBB">
              <w:rPr>
                <w:sz w:val="24"/>
                <w:lang w:val="uk-UA"/>
              </w:rPr>
              <w:t>.202</w:t>
            </w:r>
            <w:r>
              <w:rPr>
                <w:sz w:val="24"/>
                <w:lang w:val="uk-UA"/>
              </w:rPr>
              <w:t>7</w:t>
            </w:r>
          </w:p>
        </w:tc>
      </w:tr>
      <w:tr w:rsidR="001C3071" w:rsidRPr="00246FBB" w:rsidTr="001504F1">
        <w:trPr>
          <w:trHeight w:val="1263"/>
        </w:trPr>
        <w:tc>
          <w:tcPr>
            <w:tcW w:w="6453" w:type="dxa"/>
            <w:vAlign w:val="center"/>
          </w:tcPr>
          <w:p w:rsidR="001C3071" w:rsidRPr="00246FBB" w:rsidRDefault="001C3071" w:rsidP="001504F1">
            <w:pPr>
              <w:rPr>
                <w:sz w:val="24"/>
                <w:lang w:val="uk-UA"/>
              </w:rPr>
            </w:pPr>
            <w:r w:rsidRPr="00246FBB">
              <w:rPr>
                <w:sz w:val="24"/>
                <w:lang w:val="uk-UA"/>
              </w:rPr>
              <w:t>Адресою електронної пошти:</w:t>
            </w:r>
          </w:p>
        </w:tc>
        <w:tc>
          <w:tcPr>
            <w:tcW w:w="2892" w:type="dxa"/>
            <w:vAlign w:val="center"/>
          </w:tcPr>
          <w:p w:rsidR="001C3071" w:rsidRPr="00E575C8" w:rsidRDefault="001C3071" w:rsidP="001504F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  <w:lang w:val="en-US"/>
              </w:rPr>
              <w:t>dnzkhm</w:t>
            </w:r>
            <w:proofErr w:type="spellEnd"/>
            <w:r w:rsidRPr="00E575C8">
              <w:rPr>
                <w:sz w:val="24"/>
              </w:rPr>
              <w:t>28@</w:t>
            </w:r>
            <w:proofErr w:type="spellStart"/>
            <w:r>
              <w:rPr>
                <w:sz w:val="24"/>
                <w:lang w:val="en-US"/>
              </w:rPr>
              <w:t>ukr</w:t>
            </w:r>
            <w:proofErr w:type="spellEnd"/>
            <w:r w:rsidRPr="00E575C8">
              <w:rPr>
                <w:sz w:val="24"/>
              </w:rPr>
              <w:t>.</w:t>
            </w:r>
            <w:r>
              <w:rPr>
                <w:sz w:val="24"/>
                <w:lang w:val="en-US"/>
              </w:rPr>
              <w:t>net</w:t>
            </w:r>
          </w:p>
        </w:tc>
      </w:tr>
    </w:tbl>
    <w:p w:rsidR="001C3071" w:rsidRPr="00246FBB" w:rsidRDefault="001C3071" w:rsidP="001C3071">
      <w:pPr>
        <w:rPr>
          <w:sz w:val="24"/>
          <w:lang w:val="uk-UA"/>
        </w:rPr>
      </w:pPr>
    </w:p>
    <w:p w:rsidR="001C3071" w:rsidRDefault="001C3071" w:rsidP="001C3071">
      <w:pPr>
        <w:suppressAutoHyphens w:val="0"/>
        <w:ind w:left="4962"/>
        <w:rPr>
          <w:sz w:val="24"/>
          <w:lang w:val="uk-UA"/>
        </w:rPr>
      </w:pPr>
    </w:p>
    <w:p w:rsidR="001C3071" w:rsidRDefault="001C3071" w:rsidP="001C3071">
      <w:pPr>
        <w:suppressAutoHyphens w:val="0"/>
        <w:ind w:left="4962"/>
        <w:rPr>
          <w:sz w:val="24"/>
          <w:lang w:val="uk-UA"/>
        </w:rPr>
      </w:pPr>
    </w:p>
    <w:p w:rsidR="00FF02C4" w:rsidRDefault="00FF02C4"/>
    <w:sectPr w:rsidR="00FF02C4" w:rsidSect="00FF02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3071"/>
    <w:rsid w:val="000062FC"/>
    <w:rsid w:val="001C3071"/>
    <w:rsid w:val="0026760A"/>
    <w:rsid w:val="006544AB"/>
    <w:rsid w:val="00661BC3"/>
    <w:rsid w:val="00873BBB"/>
    <w:rsid w:val="00FF0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7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60A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a4">
    <w:name w:val="Table Grid"/>
    <w:basedOn w:val="a1"/>
    <w:uiPriority w:val="39"/>
    <w:rsid w:val="001C3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3</cp:revision>
  <dcterms:created xsi:type="dcterms:W3CDTF">2026-10-20T06:21:00Z</dcterms:created>
  <dcterms:modified xsi:type="dcterms:W3CDTF">2026-10-20T06:25:00Z</dcterms:modified>
</cp:coreProperties>
</file>