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82" w:rsidRPr="00AF3982" w:rsidRDefault="00AF3982" w:rsidP="00AF3982">
      <w:pPr>
        <w:spacing w:after="0" w:line="240" w:lineRule="auto"/>
        <w:ind w:firstLine="315"/>
        <w:jc w:val="center"/>
        <w:rPr>
          <w:rFonts w:ascii="Times New Roman" w:eastAsia="Times New Roman" w:hAnsi="Times New Roman"/>
          <w:color w:val="001533"/>
          <w:sz w:val="24"/>
          <w:szCs w:val="21"/>
          <w:lang w:eastAsia="ru-RU"/>
        </w:rPr>
      </w:pPr>
      <w:r w:rsidRPr="00AF3982">
        <w:rPr>
          <w:rFonts w:ascii="Times New Roman" w:eastAsia="Times New Roman" w:hAnsi="Times New Roman"/>
          <w:b/>
          <w:bCs/>
          <w:color w:val="001533"/>
          <w:sz w:val="24"/>
          <w:lang w:eastAsia="ru-RU"/>
        </w:rPr>
        <w:t xml:space="preserve">План </w:t>
      </w:r>
      <w:proofErr w:type="spellStart"/>
      <w:r w:rsidRPr="00AF3982">
        <w:rPr>
          <w:rFonts w:ascii="Times New Roman" w:eastAsia="Times New Roman" w:hAnsi="Times New Roman"/>
          <w:b/>
          <w:bCs/>
          <w:color w:val="001533"/>
          <w:sz w:val="24"/>
          <w:lang w:eastAsia="ru-RU"/>
        </w:rPr>
        <w:t>заходів</w:t>
      </w:r>
      <w:proofErr w:type="spellEnd"/>
      <w:r w:rsidRPr="00AF3982">
        <w:rPr>
          <w:rFonts w:ascii="Times New Roman" w:eastAsia="Times New Roman" w:hAnsi="Times New Roman"/>
          <w:b/>
          <w:bCs/>
          <w:color w:val="001533"/>
          <w:sz w:val="24"/>
          <w:lang w:eastAsia="ru-RU"/>
        </w:rPr>
        <w:t xml:space="preserve">, </w:t>
      </w:r>
      <w:proofErr w:type="spellStart"/>
      <w:r w:rsidRPr="00AF3982">
        <w:rPr>
          <w:rFonts w:ascii="Times New Roman" w:eastAsia="Times New Roman" w:hAnsi="Times New Roman"/>
          <w:b/>
          <w:bCs/>
          <w:color w:val="001533"/>
          <w:sz w:val="24"/>
          <w:lang w:eastAsia="ru-RU"/>
        </w:rPr>
        <w:t>спрямованих</w:t>
      </w:r>
      <w:proofErr w:type="spellEnd"/>
      <w:r w:rsidRPr="00AF3982">
        <w:rPr>
          <w:rFonts w:ascii="Times New Roman" w:eastAsia="Times New Roman" w:hAnsi="Times New Roman"/>
          <w:b/>
          <w:bCs/>
          <w:color w:val="001533"/>
          <w:sz w:val="24"/>
          <w:lang w:eastAsia="ru-RU"/>
        </w:rPr>
        <w:t xml:space="preserve"> на </w:t>
      </w:r>
      <w:proofErr w:type="spellStart"/>
      <w:r w:rsidRPr="00AF3982">
        <w:rPr>
          <w:rFonts w:ascii="Times New Roman" w:eastAsia="Times New Roman" w:hAnsi="Times New Roman"/>
          <w:b/>
          <w:bCs/>
          <w:color w:val="001533"/>
          <w:sz w:val="24"/>
          <w:lang w:eastAsia="ru-RU"/>
        </w:rPr>
        <w:t>запобігання</w:t>
      </w:r>
      <w:proofErr w:type="spellEnd"/>
      <w:r w:rsidRPr="00AF3982">
        <w:rPr>
          <w:rFonts w:ascii="Times New Roman" w:eastAsia="Times New Roman" w:hAnsi="Times New Roman"/>
          <w:b/>
          <w:bCs/>
          <w:color w:val="001533"/>
          <w:sz w:val="24"/>
          <w:lang w:eastAsia="ru-RU"/>
        </w:rPr>
        <w:t xml:space="preserve"> та </w:t>
      </w:r>
      <w:proofErr w:type="spellStart"/>
      <w:r w:rsidRPr="00AF3982">
        <w:rPr>
          <w:rFonts w:ascii="Times New Roman" w:eastAsia="Times New Roman" w:hAnsi="Times New Roman"/>
          <w:b/>
          <w:bCs/>
          <w:color w:val="001533"/>
          <w:sz w:val="24"/>
          <w:lang w:eastAsia="ru-RU"/>
        </w:rPr>
        <w:t>протидію</w:t>
      </w:r>
      <w:proofErr w:type="spellEnd"/>
      <w:r w:rsidRPr="00AF3982">
        <w:rPr>
          <w:rFonts w:ascii="Times New Roman" w:eastAsia="Times New Roman" w:hAnsi="Times New Roman"/>
          <w:b/>
          <w:bCs/>
          <w:color w:val="001533"/>
          <w:sz w:val="24"/>
          <w:lang w:eastAsia="ru-RU"/>
        </w:rPr>
        <w:t xml:space="preserve"> </w:t>
      </w:r>
      <w:proofErr w:type="spellStart"/>
      <w:proofErr w:type="gramStart"/>
      <w:r w:rsidRPr="00AF3982">
        <w:rPr>
          <w:rFonts w:ascii="Times New Roman" w:eastAsia="Times New Roman" w:hAnsi="Times New Roman"/>
          <w:b/>
          <w:bCs/>
          <w:color w:val="001533"/>
          <w:sz w:val="24"/>
          <w:lang w:eastAsia="ru-RU"/>
        </w:rPr>
        <w:t>бул</w:t>
      </w:r>
      <w:proofErr w:type="gramEnd"/>
      <w:r w:rsidRPr="00AF3982">
        <w:rPr>
          <w:rFonts w:ascii="Times New Roman" w:eastAsia="Times New Roman" w:hAnsi="Times New Roman"/>
          <w:b/>
          <w:bCs/>
          <w:color w:val="001533"/>
          <w:sz w:val="24"/>
          <w:lang w:eastAsia="ru-RU"/>
        </w:rPr>
        <w:t>інгу</w:t>
      </w:r>
      <w:proofErr w:type="spellEnd"/>
      <w:r w:rsidRPr="00AF3982">
        <w:rPr>
          <w:rFonts w:ascii="Times New Roman" w:eastAsia="Times New Roman" w:hAnsi="Times New Roman"/>
          <w:b/>
          <w:bCs/>
          <w:color w:val="001533"/>
          <w:sz w:val="24"/>
          <w:lang w:eastAsia="ru-RU"/>
        </w:rPr>
        <w:t xml:space="preserve"> (</w:t>
      </w:r>
      <w:proofErr w:type="spellStart"/>
      <w:r w:rsidRPr="00AF3982">
        <w:rPr>
          <w:rFonts w:ascii="Times New Roman" w:eastAsia="Times New Roman" w:hAnsi="Times New Roman"/>
          <w:b/>
          <w:bCs/>
          <w:color w:val="001533"/>
          <w:sz w:val="24"/>
          <w:lang w:eastAsia="ru-RU"/>
        </w:rPr>
        <w:t>цькуванню</w:t>
      </w:r>
      <w:proofErr w:type="spellEnd"/>
      <w:r w:rsidRPr="00AF3982">
        <w:rPr>
          <w:rFonts w:ascii="Times New Roman" w:eastAsia="Times New Roman" w:hAnsi="Times New Roman"/>
          <w:b/>
          <w:bCs/>
          <w:color w:val="001533"/>
          <w:sz w:val="24"/>
          <w:lang w:eastAsia="ru-RU"/>
        </w:rPr>
        <w:t>)</w:t>
      </w:r>
    </w:p>
    <w:p w:rsidR="00AF3982" w:rsidRPr="00AF3982" w:rsidRDefault="00AF3982" w:rsidP="00AF3982">
      <w:pPr>
        <w:spacing w:after="0" w:line="240" w:lineRule="auto"/>
        <w:ind w:firstLine="315"/>
        <w:jc w:val="center"/>
        <w:rPr>
          <w:rFonts w:ascii="Times New Roman" w:eastAsia="Times New Roman" w:hAnsi="Times New Roman"/>
          <w:color w:val="001533"/>
          <w:sz w:val="24"/>
          <w:szCs w:val="21"/>
          <w:lang w:val="en-US" w:eastAsia="ru-RU"/>
        </w:rPr>
      </w:pPr>
      <w:r w:rsidRPr="00AF3982">
        <w:rPr>
          <w:rFonts w:ascii="Times New Roman" w:eastAsia="Times New Roman" w:hAnsi="Times New Roman"/>
          <w:b/>
          <w:bCs/>
          <w:color w:val="001533"/>
          <w:sz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color w:val="001533"/>
          <w:sz w:val="24"/>
          <w:lang w:val="uk-UA" w:eastAsia="ru-RU"/>
        </w:rPr>
        <w:t>Х</w:t>
      </w:r>
      <w:r w:rsidRPr="00AF3982">
        <w:rPr>
          <w:rFonts w:ascii="Times New Roman" w:eastAsia="Times New Roman" w:hAnsi="Times New Roman"/>
          <w:b/>
          <w:bCs/>
          <w:color w:val="001533"/>
          <w:sz w:val="24"/>
          <w:lang w:eastAsia="ru-RU"/>
        </w:rPr>
        <w:t>ЗДО №</w:t>
      </w:r>
      <w:r w:rsidRPr="00AF3982">
        <w:rPr>
          <w:rFonts w:ascii="Times New Roman" w:eastAsia="Times New Roman" w:hAnsi="Times New Roman"/>
          <w:b/>
          <w:bCs/>
          <w:color w:val="001533"/>
          <w:sz w:val="24"/>
          <w:lang w:val="en-US" w:eastAsia="ru-RU"/>
        </w:rPr>
        <w:t>2</w:t>
      </w:r>
      <w:r w:rsidRPr="00AF3982">
        <w:rPr>
          <w:rFonts w:ascii="Times New Roman" w:eastAsia="Times New Roman" w:hAnsi="Times New Roman"/>
          <w:b/>
          <w:bCs/>
          <w:color w:val="001533"/>
          <w:sz w:val="24"/>
          <w:lang w:eastAsia="ru-RU"/>
        </w:rPr>
        <w:t>8  на 2021/2022 н.р.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5261"/>
        <w:gridCol w:w="1678"/>
        <w:gridCol w:w="2185"/>
      </w:tblGrid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b/>
                <w:bCs/>
                <w:color w:val="001533"/>
                <w:lang w:eastAsia="ru-RU"/>
              </w:rPr>
              <w:t xml:space="preserve">№ </w:t>
            </w:r>
            <w:proofErr w:type="spellStart"/>
            <w:r w:rsidRPr="00AF3982">
              <w:rPr>
                <w:rFonts w:ascii="Times New Roman" w:eastAsia="Times New Roman" w:hAnsi="Times New Roman"/>
                <w:b/>
                <w:bCs/>
                <w:color w:val="001533"/>
                <w:lang w:eastAsia="ru-RU"/>
              </w:rPr>
              <w:t>з</w:t>
            </w:r>
            <w:proofErr w:type="spellEnd"/>
            <w:r w:rsidRPr="00AF3982">
              <w:rPr>
                <w:rFonts w:ascii="Times New Roman" w:eastAsia="Times New Roman" w:hAnsi="Times New Roman"/>
                <w:b/>
                <w:bCs/>
                <w:color w:val="001533"/>
                <w:lang w:eastAsia="ru-RU"/>
              </w:rPr>
              <w:t>/</w:t>
            </w:r>
            <w:proofErr w:type="spellStart"/>
            <w:proofErr w:type="gramStart"/>
            <w:r w:rsidRPr="00AF3982">
              <w:rPr>
                <w:rFonts w:ascii="Times New Roman" w:eastAsia="Times New Roman" w:hAnsi="Times New Roman"/>
                <w:b/>
                <w:bCs/>
                <w:color w:val="001533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b/>
                <w:bCs/>
                <w:color w:val="001533"/>
                <w:lang w:eastAsia="ru-RU"/>
              </w:rPr>
              <w:t>Заходи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b/>
                <w:bCs/>
                <w:color w:val="001533"/>
                <w:lang w:eastAsia="ru-RU"/>
              </w:rPr>
              <w:t>Термін</w:t>
            </w:r>
            <w:proofErr w:type="spellEnd"/>
            <w:r w:rsidRPr="00AF3982">
              <w:rPr>
                <w:rFonts w:ascii="Times New Roman" w:eastAsia="Times New Roman" w:hAnsi="Times New Roman"/>
                <w:b/>
                <w:bCs/>
                <w:color w:val="001533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b/>
                <w:bCs/>
                <w:color w:val="001533"/>
                <w:lang w:eastAsia="ru-RU"/>
              </w:rPr>
              <w:t>проведення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b/>
                <w:bCs/>
                <w:color w:val="001533"/>
                <w:lang w:eastAsia="ru-RU"/>
              </w:rPr>
              <w:t>Відповідальний</w:t>
            </w:r>
            <w:proofErr w:type="spellEnd"/>
          </w:p>
        </w:tc>
      </w:tr>
      <w:tr w:rsidR="00AF3982" w:rsidRPr="00AF3982" w:rsidTr="00AF3982"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b/>
                <w:bCs/>
                <w:i/>
                <w:iCs/>
                <w:color w:val="001533"/>
                <w:lang w:eastAsia="ru-RU"/>
              </w:rPr>
              <w:t>Нормативно-правове</w:t>
            </w:r>
            <w:proofErr w:type="spellEnd"/>
            <w:r w:rsidRPr="00AF3982">
              <w:rPr>
                <w:rFonts w:ascii="Times New Roman" w:eastAsia="Times New Roman" w:hAnsi="Times New Roman"/>
                <w:b/>
                <w:bCs/>
                <w:i/>
                <w:iCs/>
                <w:color w:val="001533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b/>
                <w:bCs/>
                <w:i/>
                <w:iCs/>
                <w:color w:val="001533"/>
                <w:lang w:eastAsia="ru-RU"/>
              </w:rPr>
              <w:t>забезпечення</w:t>
            </w:r>
            <w:proofErr w:type="spellEnd"/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Створення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 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нормативно-правової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бази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 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щодо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 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забезпечення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 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запобігання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та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протидії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бул</w:t>
            </w:r>
            <w:proofErr w:type="gram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інгу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Упродовж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року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Директор</w:t>
            </w:r>
          </w:p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Обробка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матеріалів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«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Скриньки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довіри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» для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батьків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,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педагогів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,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розгляд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на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засіданнях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педагогічних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рад,   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оновлення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інформації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на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веб-сайті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закладу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з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проблеми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запобігання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та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протидію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бул</w:t>
            </w:r>
            <w:proofErr w:type="gram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інгу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4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тиждень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місяця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Вихователь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– методист</w:t>
            </w:r>
          </w:p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Невідкладне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інформування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,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уразі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виявлення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випадку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бул</w:t>
            </w:r>
            <w:proofErr w:type="gram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інгу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,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відповідних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органів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,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визначених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Законом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України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від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18.12.2018 № 2657-VIII«Про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внесення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змін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до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деяких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законодавчих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актів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України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щодо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протидії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булінгу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(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цькуванню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)»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gram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У</w:t>
            </w:r>
            <w:proofErr w:type="gram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разі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виявлення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випадку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Директор</w:t>
            </w:r>
          </w:p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</w:p>
        </w:tc>
      </w:tr>
      <w:tr w:rsidR="00AF3982" w:rsidRPr="00AF3982" w:rsidTr="00AF3982"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b/>
                <w:bCs/>
                <w:i/>
                <w:iCs/>
                <w:color w:val="001533"/>
                <w:lang w:eastAsia="ru-RU"/>
              </w:rPr>
              <w:t xml:space="preserve">Робота </w:t>
            </w:r>
            <w:proofErr w:type="spellStart"/>
            <w:r w:rsidRPr="00AF3982">
              <w:rPr>
                <w:rFonts w:ascii="Times New Roman" w:eastAsia="Times New Roman" w:hAnsi="Times New Roman"/>
                <w:b/>
                <w:bCs/>
                <w:i/>
                <w:iCs/>
                <w:color w:val="001533"/>
                <w:lang w:eastAsia="ru-RU"/>
              </w:rPr>
              <w:t>з</w:t>
            </w:r>
            <w:proofErr w:type="spellEnd"/>
            <w:r w:rsidRPr="00AF3982">
              <w:rPr>
                <w:rFonts w:ascii="Times New Roman" w:eastAsia="Times New Roman" w:hAnsi="Times New Roman"/>
                <w:b/>
                <w:bCs/>
                <w:i/>
                <w:iCs/>
                <w:color w:val="001533"/>
                <w:lang w:eastAsia="ru-RU"/>
              </w:rPr>
              <w:t xml:space="preserve"> педагогами та </w:t>
            </w:r>
            <w:proofErr w:type="spellStart"/>
            <w:r w:rsidRPr="00AF3982">
              <w:rPr>
                <w:rFonts w:ascii="Times New Roman" w:eastAsia="Times New Roman" w:hAnsi="Times New Roman"/>
                <w:b/>
                <w:bCs/>
                <w:i/>
                <w:iCs/>
                <w:color w:val="001533"/>
                <w:lang w:eastAsia="ru-RU"/>
              </w:rPr>
              <w:t>колективом</w:t>
            </w:r>
            <w:proofErr w:type="spellEnd"/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Круглий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ст</w:t>
            </w:r>
            <w:proofErr w:type="gram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іл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з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елементами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тренінгу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: «Проблема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насильства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над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дітьми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дошкільного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віку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»</w:t>
            </w:r>
          </w:p>
          <w:p w:rsidR="00AF3982" w:rsidRPr="00AF3982" w:rsidRDefault="00AF3982" w:rsidP="00AF3982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Обговорення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мультфільму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«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Вірте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у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любов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,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вірте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у </w:t>
            </w:r>
            <w:proofErr w:type="spellStart"/>
            <w:proofErr w:type="gram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Р</w:t>
            </w:r>
            <w:proofErr w:type="gram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іздво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вересень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практичний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психолог</w:t>
            </w:r>
          </w:p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Симпозіум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: “У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нашій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групі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особливі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діти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”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жовтень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Практичний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психолог</w:t>
            </w:r>
          </w:p>
          <w:p w:rsidR="00AF3982" w:rsidRPr="00AF3982" w:rsidRDefault="00AF3982" w:rsidP="00AF3982">
            <w:pPr>
              <w:spacing w:after="0" w:line="240" w:lineRule="auto"/>
              <w:ind w:firstLine="315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Психологічна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вітальня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“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Майстерня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успіху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”: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взаємодія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вихователя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з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агресивними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дітьми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грудень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Практичний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психолог</w:t>
            </w:r>
          </w:p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Консультація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: «Як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розв’язати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конфліктну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ситуацію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між</w:t>
            </w:r>
            <w:proofErr w:type="spellEnd"/>
            <w:proofErr w:type="gram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дітьми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січень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Практичний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психолог</w:t>
            </w:r>
          </w:p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Консультація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: “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Попередження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насильства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gram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</w:t>
            </w:r>
            <w:proofErr w:type="gram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сім’ї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”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березень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val="uk-UA"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Практичний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психолог</w:t>
            </w:r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Вивчення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психологічного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клімату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gram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</w:t>
            </w:r>
            <w:proofErr w:type="gram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педагогічному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колективі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квітень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val="uk-UA"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Практичний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психолог</w:t>
            </w:r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1533"/>
                <w:szCs w:val="21"/>
                <w:lang w:val="en-US"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val="en-US" w:eastAsia="ru-RU"/>
              </w:rPr>
              <w:t>10</w:t>
            </w:r>
          </w:p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Тематичний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брифінг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з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переглядом та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обговоренням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відео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сюжеті</w:t>
            </w:r>
            <w:proofErr w:type="gram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</w:t>
            </w:r>
            <w:proofErr w:type="spellEnd"/>
            <w:proofErr w:type="gram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gram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для</w:t>
            </w:r>
            <w:proofErr w:type="gram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педагогів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 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щодо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ненасильницьких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методів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поведінки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та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виховання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,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вирішення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конфліктів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,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управління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власними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емоціями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та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подолання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стресу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квітень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Практичний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психолог</w:t>
            </w:r>
          </w:p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11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Організація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і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проведення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освітньо-правового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тижня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, конкурсу  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плакатів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gram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</w:t>
            </w:r>
            <w:proofErr w:type="gram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межах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освітньо-правового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 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тижня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грудень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val="uk-UA"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Вихователь-методист</w:t>
            </w:r>
            <w:proofErr w:type="spellEnd"/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12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Інформаційно-просвітницькі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заходи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з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учасниками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освітнього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процесу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з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питань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запобігання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і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протидії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бул</w:t>
            </w:r>
            <w:proofErr w:type="gram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інгу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у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координації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із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службами у справах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дітей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,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підрозділами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органів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Національної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поліції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України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,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громадськими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організаціями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тощо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січень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Директор</w:t>
            </w:r>
          </w:p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Вихователь-методист</w:t>
            </w:r>
            <w:proofErr w:type="spellEnd"/>
          </w:p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13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Психологічні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соц</w:t>
            </w:r>
            <w:proofErr w:type="gram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іально-психологічні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дослідження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за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запитами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адміністрації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,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педагогів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,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працівників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За запитом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Практичний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психолог</w:t>
            </w:r>
          </w:p>
          <w:p w:rsidR="00AF3982" w:rsidRPr="00AF3982" w:rsidRDefault="00AF3982" w:rsidP="0009055A">
            <w:pPr>
              <w:spacing w:after="0" w:line="240" w:lineRule="auto"/>
              <w:rPr>
                <w:rFonts w:ascii="Times New Roman" w:eastAsia="Times New Roman" w:hAnsi="Times New Roman"/>
                <w:color w:val="001533"/>
                <w:szCs w:val="21"/>
                <w:lang w:val="uk-UA" w:eastAsia="ru-RU"/>
              </w:rPr>
            </w:pPr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14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Організація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роботи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творчої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майстерні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педагогів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інклюзивних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груп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щомісячно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Вихователь-методист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</w:p>
        </w:tc>
      </w:tr>
      <w:tr w:rsidR="00AF3982" w:rsidRPr="00AF3982" w:rsidTr="00AF3982"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b/>
                <w:bCs/>
                <w:i/>
                <w:iCs/>
                <w:color w:val="001533"/>
                <w:lang w:eastAsia="ru-RU"/>
              </w:rPr>
              <w:t xml:space="preserve">Робота </w:t>
            </w:r>
            <w:proofErr w:type="spellStart"/>
            <w:r w:rsidRPr="00AF3982">
              <w:rPr>
                <w:rFonts w:ascii="Times New Roman" w:eastAsia="Times New Roman" w:hAnsi="Times New Roman"/>
                <w:b/>
                <w:bCs/>
                <w:i/>
                <w:iCs/>
                <w:color w:val="001533"/>
                <w:lang w:eastAsia="ru-RU"/>
              </w:rPr>
              <w:t>з</w:t>
            </w:r>
            <w:proofErr w:type="spellEnd"/>
            <w:r w:rsidRPr="00AF3982">
              <w:rPr>
                <w:rFonts w:ascii="Times New Roman" w:eastAsia="Times New Roman" w:hAnsi="Times New Roman"/>
                <w:b/>
                <w:bCs/>
                <w:i/>
                <w:iCs/>
                <w:color w:val="001533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b/>
                <w:bCs/>
                <w:i/>
                <w:iCs/>
                <w:color w:val="001533"/>
                <w:lang w:eastAsia="ru-RU"/>
              </w:rPr>
              <w:t>дітьми</w:t>
            </w:r>
            <w:proofErr w:type="spellEnd"/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15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09055A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Психологічне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вивчення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дітей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«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групи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ризику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Грудень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09055A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val="uk-UA"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Практичний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психолог</w:t>
            </w:r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16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09055A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Бесіда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«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Мої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права та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обов’язки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грудень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Педагоги</w:t>
            </w:r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17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09055A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Організація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та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проведення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занять та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бесід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,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що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формують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у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дітей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уявлення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про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толерантність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по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відношенню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до </w:t>
            </w:r>
            <w:proofErr w:type="spellStart"/>
            <w:proofErr w:type="gram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р</w:t>
            </w:r>
            <w:proofErr w:type="gram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ізних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людей,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справедливість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,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порядність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грудень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Педагоги</w:t>
            </w:r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09055A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Корекційно-розвивальне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заняття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з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дітьми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старших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груп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“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Подорож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до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країни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дружби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”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лютий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09055A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val="uk-UA"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Практичний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психолог</w:t>
            </w:r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19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09055A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Перегляд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мультфільму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«Жив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собі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чорний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кі</w:t>
            </w:r>
            <w:proofErr w:type="gram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т</w:t>
            </w:r>
            <w:proofErr w:type="spellEnd"/>
            <w:proofErr w:type="gram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січень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Педагоги</w:t>
            </w:r>
          </w:p>
        </w:tc>
      </w:tr>
      <w:tr w:rsidR="00AF3982" w:rsidRPr="00AF3982" w:rsidTr="00AF3982"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b/>
                <w:bCs/>
                <w:i/>
                <w:iCs/>
                <w:color w:val="001533"/>
                <w:lang w:eastAsia="ru-RU"/>
              </w:rPr>
              <w:t xml:space="preserve">Робота </w:t>
            </w:r>
            <w:proofErr w:type="spellStart"/>
            <w:r w:rsidRPr="00AF3982">
              <w:rPr>
                <w:rFonts w:ascii="Times New Roman" w:eastAsia="Times New Roman" w:hAnsi="Times New Roman"/>
                <w:b/>
                <w:bCs/>
                <w:i/>
                <w:iCs/>
                <w:color w:val="001533"/>
                <w:lang w:eastAsia="ru-RU"/>
              </w:rPr>
              <w:t>з</w:t>
            </w:r>
            <w:proofErr w:type="spellEnd"/>
            <w:r w:rsidRPr="00AF3982">
              <w:rPr>
                <w:rFonts w:ascii="Times New Roman" w:eastAsia="Times New Roman" w:hAnsi="Times New Roman"/>
                <w:b/>
                <w:bCs/>
                <w:i/>
                <w:iCs/>
                <w:color w:val="001533"/>
                <w:lang w:eastAsia="ru-RU"/>
              </w:rPr>
              <w:t xml:space="preserve"> батьками</w:t>
            </w:r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20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09055A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Активізувати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просвітницьку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роботу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з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питань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правової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освіти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серед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родин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вихованці</w:t>
            </w:r>
            <w:proofErr w:type="gram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Протягом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року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Педагоги</w:t>
            </w:r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21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09055A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Забезпечити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консультативну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допомогу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батькам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з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питань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соц</w:t>
            </w:r>
            <w:proofErr w:type="gram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іально-правового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захисту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дошкільників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(за потребою)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Протягом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року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Практичний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психолог,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вихователь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– методист, педагоги</w:t>
            </w:r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22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09055A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Розміщення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нормативно-правових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документів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,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телефоні</w:t>
            </w:r>
            <w:proofErr w:type="gram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дов</w:t>
            </w:r>
            <w:proofErr w:type="gram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іри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на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інформаційних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стендах та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веб-сайті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ЗДО для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ознайомлення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батьківської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громадськості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вересень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09055A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val="uk-UA"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Практичний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психолог </w:t>
            </w:r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23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09055A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Інформаційний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буклет «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Ні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–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агресії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!» (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інформаційні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куточки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груп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вересень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09055A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val="uk-UA"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Практичний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психолог</w:t>
            </w:r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24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09055A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Психологічна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консультація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“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Протидія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цькуванню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в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дитячому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колективі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”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листопад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09055A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val="uk-UA"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Практичний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психолог</w:t>
            </w:r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25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09055A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Практикум для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батьків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“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Вправи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спрямовані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на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розрядку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гніву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та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агресії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у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дитини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”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лютий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09055A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val="uk-UA"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Практичний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психолог</w:t>
            </w:r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26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09055A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Круглий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ст</w:t>
            </w:r>
            <w:proofErr w:type="gram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іл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: «Ось так ми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живемо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.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Обговорення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інклюзивних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цінностей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та </w:t>
            </w:r>
            <w:proofErr w:type="gram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толерантного</w:t>
            </w:r>
            <w:proofErr w:type="gram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відношення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січень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Вихователь-методист</w:t>
            </w:r>
            <w:proofErr w:type="spellEnd"/>
          </w:p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Вихователі</w:t>
            </w:r>
            <w:proofErr w:type="spellEnd"/>
          </w:p>
        </w:tc>
      </w:tr>
      <w:tr w:rsidR="00AF3982" w:rsidRPr="00AF3982" w:rsidTr="00AF398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27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09055A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Перегляд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мультфільму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 xml:space="preserve"> «Про </w:t>
            </w: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пташок</w:t>
            </w:r>
            <w:proofErr w:type="spellEnd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proofErr w:type="spellStart"/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березень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982" w:rsidRPr="00AF3982" w:rsidRDefault="00AF3982" w:rsidP="00AF3982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</w:pPr>
            <w:r w:rsidRPr="00AF3982">
              <w:rPr>
                <w:rFonts w:ascii="Times New Roman" w:eastAsia="Times New Roman" w:hAnsi="Times New Roman"/>
                <w:color w:val="001533"/>
                <w:szCs w:val="21"/>
                <w:lang w:eastAsia="ru-RU"/>
              </w:rPr>
              <w:t>Педагоги</w:t>
            </w:r>
          </w:p>
        </w:tc>
      </w:tr>
    </w:tbl>
    <w:p w:rsidR="00352F9F" w:rsidRPr="00AF3982" w:rsidRDefault="00352F9F" w:rsidP="00AF3982">
      <w:pPr>
        <w:spacing w:after="0" w:line="240" w:lineRule="auto"/>
        <w:rPr>
          <w:rFonts w:ascii="Times New Roman" w:hAnsi="Times New Roman"/>
          <w:sz w:val="24"/>
        </w:rPr>
      </w:pPr>
    </w:p>
    <w:sectPr w:rsidR="00352F9F" w:rsidRPr="00AF3982" w:rsidSect="00352F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982"/>
    <w:rsid w:val="0009055A"/>
    <w:rsid w:val="00352F9F"/>
    <w:rsid w:val="00AF3982"/>
    <w:rsid w:val="00C574BC"/>
    <w:rsid w:val="00E8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982"/>
    <w:rPr>
      <w:b/>
      <w:bCs/>
    </w:rPr>
  </w:style>
  <w:style w:type="character" w:styleId="a5">
    <w:name w:val="Emphasis"/>
    <w:basedOn w:val="a0"/>
    <w:uiPriority w:val="20"/>
    <w:qFormat/>
    <w:rsid w:val="00AF3982"/>
    <w:rPr>
      <w:i/>
      <w:iCs/>
    </w:rPr>
  </w:style>
  <w:style w:type="character" w:customStyle="1" w:styleId="apple-converted-space">
    <w:name w:val="apple-converted-space"/>
    <w:basedOn w:val="a0"/>
    <w:rsid w:val="00AF3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3810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2022-02-09T11:05:00Z</dcterms:created>
  <dcterms:modified xsi:type="dcterms:W3CDTF">2022-02-09T11:05:00Z</dcterms:modified>
</cp:coreProperties>
</file>