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C" w:rsidRPr="00877033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033">
        <w:rPr>
          <w:rFonts w:ascii="Times New Roman" w:hAnsi="Times New Roman"/>
          <w:b/>
          <w:sz w:val="28"/>
          <w:szCs w:val="28"/>
          <w:lang w:val="uk-UA"/>
        </w:rPr>
        <w:t>Зведена діаграма моніторингу розвитку</w:t>
      </w:r>
    </w:p>
    <w:p w:rsidR="00FD758C" w:rsidRPr="00877033" w:rsidRDefault="00FD758C" w:rsidP="00FD758C">
      <w:pPr>
        <w:pStyle w:val="2"/>
        <w:spacing w:before="0" w:line="240" w:lineRule="auto"/>
        <w:jc w:val="center"/>
        <w:rPr>
          <w:color w:val="auto"/>
          <w:lang w:val="uk-UA"/>
        </w:rPr>
      </w:pPr>
      <w:r w:rsidRPr="00877033">
        <w:rPr>
          <w:color w:val="auto"/>
          <w:lang w:val="uk-UA"/>
        </w:rPr>
        <w:t>компетентності дітей</w:t>
      </w:r>
    </w:p>
    <w:p w:rsidR="00FD758C" w:rsidRPr="00877033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033">
        <w:rPr>
          <w:rFonts w:ascii="Times New Roman" w:hAnsi="Times New Roman"/>
          <w:b/>
          <w:sz w:val="28"/>
          <w:szCs w:val="28"/>
          <w:lang w:val="uk-UA"/>
        </w:rPr>
        <w:t>дошкільного навчального закладу № 28 «Пролісок»</w:t>
      </w:r>
    </w:p>
    <w:p w:rsidR="00FD758C" w:rsidRPr="00877033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І півріччя 20</w:t>
      </w:r>
      <w:proofErr w:type="spellStart"/>
      <w:r w:rsidRPr="00DE0C55">
        <w:rPr>
          <w:rFonts w:ascii="Times New Roman" w:hAnsi="Times New Roman"/>
          <w:b/>
          <w:sz w:val="28"/>
          <w:szCs w:val="28"/>
        </w:rPr>
        <w:t>20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-202</w:t>
      </w:r>
      <w:r w:rsidRPr="00DE0C55">
        <w:rPr>
          <w:rFonts w:ascii="Times New Roman" w:hAnsi="Times New Roman"/>
          <w:b/>
          <w:sz w:val="28"/>
          <w:szCs w:val="28"/>
        </w:rPr>
        <w:t>1</w:t>
      </w:r>
      <w:r w:rsidRPr="00877033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FD758C" w:rsidRDefault="00FD758C" w:rsidP="00FD758C">
      <w:pPr>
        <w:rPr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335"/>
        <w:gridCol w:w="1460"/>
        <w:gridCol w:w="1429"/>
        <w:gridCol w:w="1463"/>
        <w:gridCol w:w="1117"/>
      </w:tblGrid>
      <w:tr w:rsidR="00FD758C" w:rsidRPr="00941E40" w:rsidTr="00FD758C">
        <w:trPr>
          <w:trHeight w:val="300"/>
        </w:trPr>
        <w:tc>
          <w:tcPr>
            <w:tcW w:w="3369" w:type="dxa"/>
            <w:noWrap/>
          </w:tcPr>
          <w:p w:rsidR="00FD758C" w:rsidRPr="00DE0C55" w:rsidRDefault="00FD758C" w:rsidP="00BF7199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Загальна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кількість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дітей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193</w:t>
            </w:r>
          </w:p>
        </w:tc>
        <w:tc>
          <w:tcPr>
            <w:tcW w:w="1335" w:type="dxa"/>
            <w:noWrap/>
          </w:tcPr>
          <w:p w:rsidR="00FD758C" w:rsidRPr="00C24DEE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Повною мірою</w:t>
            </w:r>
          </w:p>
        </w:tc>
        <w:tc>
          <w:tcPr>
            <w:tcW w:w="1460" w:type="dxa"/>
          </w:tcPr>
          <w:p w:rsidR="00FD758C" w:rsidRPr="00C24DEE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Достатньою мірою</w:t>
            </w:r>
          </w:p>
        </w:tc>
        <w:tc>
          <w:tcPr>
            <w:tcW w:w="1429" w:type="dxa"/>
            <w:noWrap/>
          </w:tcPr>
          <w:p w:rsidR="00FD758C" w:rsidRPr="00941E40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Посередньо </w:t>
            </w:r>
          </w:p>
        </w:tc>
        <w:tc>
          <w:tcPr>
            <w:tcW w:w="1463" w:type="dxa"/>
            <w:noWrap/>
          </w:tcPr>
          <w:p w:rsidR="00FD758C" w:rsidRPr="00941E40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Мінімально </w:t>
            </w:r>
          </w:p>
        </w:tc>
        <w:tc>
          <w:tcPr>
            <w:tcW w:w="1117" w:type="dxa"/>
          </w:tcPr>
          <w:p w:rsidR="00FD758C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Несформовано </w:t>
            </w:r>
          </w:p>
        </w:tc>
      </w:tr>
      <w:tr w:rsidR="00FD758C" w:rsidRPr="00941E40" w:rsidTr="00FD758C">
        <w:trPr>
          <w:trHeight w:val="300"/>
        </w:trPr>
        <w:tc>
          <w:tcPr>
            <w:tcW w:w="3369" w:type="dxa"/>
            <w:noWrap/>
          </w:tcPr>
          <w:p w:rsidR="00FD758C" w:rsidRPr="00941E40" w:rsidRDefault="00FD758C" w:rsidP="00BF7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мовлення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дитини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35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1460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53</w:t>
            </w:r>
          </w:p>
        </w:tc>
        <w:tc>
          <w:tcPr>
            <w:tcW w:w="1429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96</w:t>
            </w:r>
          </w:p>
        </w:tc>
        <w:tc>
          <w:tcPr>
            <w:tcW w:w="1463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21</w:t>
            </w:r>
          </w:p>
        </w:tc>
        <w:tc>
          <w:tcPr>
            <w:tcW w:w="1117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</w:tr>
      <w:tr w:rsidR="00FD758C" w:rsidRPr="00941E40" w:rsidTr="00FD758C">
        <w:trPr>
          <w:trHeight w:val="300"/>
        </w:trPr>
        <w:tc>
          <w:tcPr>
            <w:tcW w:w="3369" w:type="dxa"/>
            <w:noWrap/>
          </w:tcPr>
          <w:p w:rsidR="00FD758C" w:rsidRPr="00941E40" w:rsidRDefault="00FD758C" w:rsidP="00BF7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дитина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сенсорно-пізнавальному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розвитку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35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24</w:t>
            </w:r>
          </w:p>
        </w:tc>
        <w:tc>
          <w:tcPr>
            <w:tcW w:w="1460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53</w:t>
            </w:r>
          </w:p>
        </w:tc>
        <w:tc>
          <w:tcPr>
            <w:tcW w:w="1429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86</w:t>
            </w:r>
          </w:p>
        </w:tc>
        <w:tc>
          <w:tcPr>
            <w:tcW w:w="1463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23</w:t>
            </w:r>
          </w:p>
        </w:tc>
        <w:tc>
          <w:tcPr>
            <w:tcW w:w="1117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</w:p>
        </w:tc>
      </w:tr>
      <w:tr w:rsidR="00FD758C" w:rsidRPr="00941E40" w:rsidTr="00FD758C">
        <w:trPr>
          <w:trHeight w:val="300"/>
        </w:trPr>
        <w:tc>
          <w:tcPr>
            <w:tcW w:w="3369" w:type="dxa"/>
            <w:noWrap/>
          </w:tcPr>
          <w:p w:rsidR="00FD758C" w:rsidRPr="00941E40" w:rsidRDefault="00FD758C" w:rsidP="00BF7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гра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дитини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35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31</w:t>
            </w:r>
          </w:p>
        </w:tc>
        <w:tc>
          <w:tcPr>
            <w:tcW w:w="1460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83</w:t>
            </w:r>
          </w:p>
        </w:tc>
        <w:tc>
          <w:tcPr>
            <w:tcW w:w="1429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67</w:t>
            </w:r>
          </w:p>
        </w:tc>
        <w:tc>
          <w:tcPr>
            <w:tcW w:w="1463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11</w:t>
            </w:r>
          </w:p>
        </w:tc>
        <w:tc>
          <w:tcPr>
            <w:tcW w:w="1117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</w:tr>
      <w:tr w:rsidR="00FD758C" w:rsidRPr="00941E40" w:rsidTr="00FD758C">
        <w:trPr>
          <w:trHeight w:val="300"/>
        </w:trPr>
        <w:tc>
          <w:tcPr>
            <w:tcW w:w="3369" w:type="dxa"/>
            <w:noWrap/>
          </w:tcPr>
          <w:p w:rsidR="00FD758C" w:rsidRPr="00941E40" w:rsidRDefault="00FD758C" w:rsidP="00BF7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особистість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дитини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35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27</w:t>
            </w:r>
          </w:p>
        </w:tc>
        <w:tc>
          <w:tcPr>
            <w:tcW w:w="1460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75</w:t>
            </w:r>
          </w:p>
        </w:tc>
        <w:tc>
          <w:tcPr>
            <w:tcW w:w="1429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80</w:t>
            </w:r>
          </w:p>
        </w:tc>
        <w:tc>
          <w:tcPr>
            <w:tcW w:w="1463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11</w:t>
            </w:r>
          </w:p>
        </w:tc>
        <w:tc>
          <w:tcPr>
            <w:tcW w:w="1117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</w:tr>
      <w:tr w:rsidR="00FD758C" w:rsidRPr="00941E40" w:rsidTr="00FD758C">
        <w:trPr>
          <w:trHeight w:val="300"/>
        </w:trPr>
        <w:tc>
          <w:tcPr>
            <w:tcW w:w="3369" w:type="dxa"/>
            <w:noWrap/>
          </w:tcPr>
          <w:p w:rsidR="00FD758C" w:rsidRPr="00941E40" w:rsidRDefault="00FD758C" w:rsidP="00BF7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дитина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proofErr w:type="gramStart"/>
            <w:r w:rsidRPr="00941E40">
              <w:rPr>
                <w:rFonts w:ascii="Times New Roman" w:hAnsi="Times New Roman"/>
                <w:sz w:val="24"/>
              </w:rPr>
              <w:t>соц</w:t>
            </w:r>
            <w:proofErr w:type="gramEnd"/>
            <w:r w:rsidRPr="00941E40">
              <w:rPr>
                <w:rFonts w:ascii="Times New Roman" w:hAnsi="Times New Roman"/>
                <w:sz w:val="24"/>
              </w:rPr>
              <w:t>іумі</w:t>
            </w:r>
            <w:proofErr w:type="spellEnd"/>
          </w:p>
        </w:tc>
        <w:tc>
          <w:tcPr>
            <w:tcW w:w="1335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21</w:t>
            </w:r>
          </w:p>
        </w:tc>
        <w:tc>
          <w:tcPr>
            <w:tcW w:w="1460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86</w:t>
            </w:r>
          </w:p>
        </w:tc>
        <w:tc>
          <w:tcPr>
            <w:tcW w:w="1429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74</w:t>
            </w:r>
          </w:p>
        </w:tc>
        <w:tc>
          <w:tcPr>
            <w:tcW w:w="1463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117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</w:p>
        </w:tc>
      </w:tr>
      <w:tr w:rsidR="00FD758C" w:rsidRPr="00941E40" w:rsidTr="00FD758C">
        <w:trPr>
          <w:trHeight w:val="300"/>
        </w:trPr>
        <w:tc>
          <w:tcPr>
            <w:tcW w:w="3369" w:type="dxa"/>
            <w:noWrap/>
          </w:tcPr>
          <w:p w:rsidR="00FD758C" w:rsidRPr="00941E40" w:rsidRDefault="00FD758C" w:rsidP="00BF7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дитина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у природному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довкіллі</w:t>
            </w:r>
            <w:proofErr w:type="spellEnd"/>
          </w:p>
        </w:tc>
        <w:tc>
          <w:tcPr>
            <w:tcW w:w="1335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29</w:t>
            </w:r>
          </w:p>
        </w:tc>
        <w:tc>
          <w:tcPr>
            <w:tcW w:w="1460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61</w:t>
            </w:r>
          </w:p>
        </w:tc>
        <w:tc>
          <w:tcPr>
            <w:tcW w:w="1429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83</w:t>
            </w:r>
          </w:p>
        </w:tc>
        <w:tc>
          <w:tcPr>
            <w:tcW w:w="1463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13</w:t>
            </w:r>
          </w:p>
        </w:tc>
        <w:tc>
          <w:tcPr>
            <w:tcW w:w="1117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</w:p>
        </w:tc>
      </w:tr>
      <w:tr w:rsidR="00FD758C" w:rsidRPr="00941E40" w:rsidTr="00FD758C">
        <w:trPr>
          <w:trHeight w:val="300"/>
        </w:trPr>
        <w:tc>
          <w:tcPr>
            <w:tcW w:w="3369" w:type="dxa"/>
            <w:noWrap/>
          </w:tcPr>
          <w:p w:rsidR="00FD758C" w:rsidRPr="00941E40" w:rsidRDefault="00FD758C" w:rsidP="00BF7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дитина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proofErr w:type="gramStart"/>
            <w:r w:rsidRPr="00941E40">
              <w:rPr>
                <w:rFonts w:ascii="Times New Roman" w:hAnsi="Times New Roman"/>
                <w:sz w:val="24"/>
              </w:rPr>
              <w:t>св</w:t>
            </w:r>
            <w:proofErr w:type="gramEnd"/>
            <w:r w:rsidRPr="00941E40">
              <w:rPr>
                <w:rFonts w:ascii="Times New Roman" w:hAnsi="Times New Roman"/>
                <w:sz w:val="24"/>
              </w:rPr>
              <w:t>іті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культури</w:t>
            </w:r>
            <w:proofErr w:type="spellEnd"/>
          </w:p>
        </w:tc>
        <w:tc>
          <w:tcPr>
            <w:tcW w:w="1335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28</w:t>
            </w:r>
          </w:p>
        </w:tc>
        <w:tc>
          <w:tcPr>
            <w:tcW w:w="1460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67</w:t>
            </w:r>
          </w:p>
        </w:tc>
        <w:tc>
          <w:tcPr>
            <w:tcW w:w="1429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80</w:t>
            </w:r>
          </w:p>
        </w:tc>
        <w:tc>
          <w:tcPr>
            <w:tcW w:w="1463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1117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</w:tr>
      <w:tr w:rsidR="00FD758C" w:rsidRPr="00941E40" w:rsidTr="00FD758C">
        <w:trPr>
          <w:trHeight w:val="300"/>
        </w:trPr>
        <w:tc>
          <w:tcPr>
            <w:tcW w:w="3369" w:type="dxa"/>
            <w:noWrap/>
          </w:tcPr>
          <w:p w:rsidR="00FD758C" w:rsidRPr="00594BA6" w:rsidRDefault="00FD758C" w:rsidP="00BF719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594BA6">
              <w:rPr>
                <w:rFonts w:ascii="Times New Roman" w:hAnsi="Times New Roman"/>
                <w:b/>
                <w:sz w:val="24"/>
                <w:lang w:val="uk-UA"/>
              </w:rPr>
              <w:t>Всього:</w:t>
            </w:r>
          </w:p>
        </w:tc>
        <w:tc>
          <w:tcPr>
            <w:tcW w:w="1335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27</w:t>
            </w:r>
          </w:p>
        </w:tc>
        <w:tc>
          <w:tcPr>
            <w:tcW w:w="1460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68</w:t>
            </w:r>
          </w:p>
        </w:tc>
        <w:tc>
          <w:tcPr>
            <w:tcW w:w="1429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81</w:t>
            </w:r>
          </w:p>
        </w:tc>
        <w:tc>
          <w:tcPr>
            <w:tcW w:w="1463" w:type="dxa"/>
            <w:noWrap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1117" w:type="dxa"/>
          </w:tcPr>
          <w:p w:rsidR="00FD758C" w:rsidRPr="0049409B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</w:tr>
    </w:tbl>
    <w:p w:rsidR="00FD758C" w:rsidRPr="00A93412" w:rsidRDefault="00FD758C" w:rsidP="00FD758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096000" cy="4371975"/>
            <wp:effectExtent l="0" t="0" r="0" b="0"/>
            <wp:docPr id="2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D758C" w:rsidRDefault="00FD758C" w:rsidP="00FD758C">
      <w:pPr>
        <w:rPr>
          <w:lang w:val="en-US"/>
        </w:rPr>
      </w:pPr>
    </w:p>
    <w:p w:rsidR="00FD758C" w:rsidRDefault="00FD758C" w:rsidP="00FD758C">
      <w:pPr>
        <w:rPr>
          <w:lang w:val="en-US"/>
        </w:rPr>
      </w:pPr>
    </w:p>
    <w:p w:rsidR="00FD758C" w:rsidRDefault="00FD758C" w:rsidP="00FD758C">
      <w:pPr>
        <w:rPr>
          <w:lang w:val="en-US"/>
        </w:rPr>
      </w:pPr>
    </w:p>
    <w:p w:rsidR="00FD758C" w:rsidRDefault="00FD758C" w:rsidP="00FD758C">
      <w:pPr>
        <w:rPr>
          <w:lang w:val="en-US"/>
        </w:rPr>
      </w:pPr>
    </w:p>
    <w:p w:rsidR="00FD758C" w:rsidRDefault="00FD758C" w:rsidP="00FD758C">
      <w:pPr>
        <w:rPr>
          <w:lang w:val="en-US"/>
        </w:rPr>
      </w:pPr>
    </w:p>
    <w:p w:rsidR="00FD758C" w:rsidRPr="00BE166B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66B">
        <w:rPr>
          <w:rFonts w:ascii="Times New Roman" w:hAnsi="Times New Roman"/>
          <w:b/>
          <w:sz w:val="28"/>
          <w:szCs w:val="28"/>
          <w:lang w:val="uk-UA"/>
        </w:rPr>
        <w:lastRenderedPageBreak/>
        <w:t>Діаграма моніторингу розвитку</w:t>
      </w:r>
    </w:p>
    <w:p w:rsidR="00FD758C" w:rsidRPr="00BE166B" w:rsidRDefault="00FD758C" w:rsidP="00FD758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BE166B">
        <w:rPr>
          <w:rFonts w:ascii="Times New Roman" w:hAnsi="Times New Roman"/>
          <w:color w:val="auto"/>
          <w:sz w:val="28"/>
          <w:szCs w:val="28"/>
          <w:lang w:val="uk-UA"/>
        </w:rPr>
        <w:t>компетентності дітей</w:t>
      </w: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66B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англійської мови</w:t>
      </w:r>
    </w:p>
    <w:p w:rsidR="00FD758C" w:rsidRPr="00BE166B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групах з додатковими освітніми послугами</w:t>
      </w:r>
    </w:p>
    <w:p w:rsidR="00FD758C" w:rsidRPr="00BE166B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66B">
        <w:rPr>
          <w:rFonts w:ascii="Times New Roman" w:hAnsi="Times New Roman"/>
          <w:b/>
          <w:sz w:val="28"/>
          <w:szCs w:val="28"/>
          <w:lang w:val="uk-UA"/>
        </w:rPr>
        <w:t>дошкільного навчального закладу № 28 «Пролісок»</w:t>
      </w: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І півріччя 2020-2021</w:t>
      </w:r>
      <w:r w:rsidRPr="00BE166B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77"/>
        <w:gridCol w:w="1134"/>
        <w:gridCol w:w="1281"/>
        <w:gridCol w:w="1429"/>
        <w:gridCol w:w="1276"/>
      </w:tblGrid>
      <w:tr w:rsidR="00FD758C" w:rsidTr="00BF7199"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дітей</w:t>
            </w:r>
          </w:p>
        </w:tc>
        <w:tc>
          <w:tcPr>
            <w:tcW w:w="1134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Вище норми</w:t>
            </w:r>
          </w:p>
        </w:tc>
        <w:tc>
          <w:tcPr>
            <w:tcW w:w="1275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1276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Посередньо </w:t>
            </w:r>
          </w:p>
        </w:tc>
        <w:tc>
          <w:tcPr>
            <w:tcW w:w="1276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Нижче норми</w:t>
            </w:r>
          </w:p>
        </w:tc>
      </w:tr>
      <w:tr w:rsidR="00FD758C" w:rsidTr="00BF7199"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D758C" w:rsidTr="00BF7199"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D758C" w:rsidTr="00BF7199"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D758C" w:rsidTr="00BF7199"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D758C" w:rsidTr="00BF7199"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D758C" w:rsidTr="00BF7199"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D758C" w:rsidTr="00BF7199"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D758C" w:rsidTr="00BF7199"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D758C" w:rsidTr="00BF7199"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176</w:t>
            </w:r>
          </w:p>
        </w:tc>
        <w:tc>
          <w:tcPr>
            <w:tcW w:w="1134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114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FD758C" w:rsidRPr="003A7227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5450" cy="3209925"/>
            <wp:effectExtent l="0" t="0" r="0" b="0"/>
            <wp:docPr id="22" name="Диаграмма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D758C" w:rsidRP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Pr="00BE166B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66B">
        <w:rPr>
          <w:rFonts w:ascii="Times New Roman" w:hAnsi="Times New Roman"/>
          <w:b/>
          <w:sz w:val="28"/>
          <w:szCs w:val="28"/>
          <w:lang w:val="uk-UA"/>
        </w:rPr>
        <w:lastRenderedPageBreak/>
        <w:t>Діаграма моніторингу розвитку</w:t>
      </w:r>
    </w:p>
    <w:p w:rsidR="00FD758C" w:rsidRPr="00BE166B" w:rsidRDefault="00FD758C" w:rsidP="00FD758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BE166B">
        <w:rPr>
          <w:rFonts w:ascii="Times New Roman" w:hAnsi="Times New Roman"/>
          <w:color w:val="auto"/>
          <w:sz w:val="28"/>
          <w:szCs w:val="28"/>
          <w:lang w:val="uk-UA"/>
        </w:rPr>
        <w:t>компетентності дітей</w:t>
      </w: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66B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хореографії</w:t>
      </w:r>
    </w:p>
    <w:p w:rsidR="00FD758C" w:rsidRPr="00BE166B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групах з додатковими освітніми послугами</w:t>
      </w:r>
    </w:p>
    <w:p w:rsidR="00FD758C" w:rsidRPr="00BE166B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66B">
        <w:rPr>
          <w:rFonts w:ascii="Times New Roman" w:hAnsi="Times New Roman"/>
          <w:b/>
          <w:sz w:val="28"/>
          <w:szCs w:val="28"/>
          <w:lang w:val="uk-UA"/>
        </w:rPr>
        <w:t>дошкільного навчального закладу № 28 «Пролісок»</w:t>
      </w: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І півріччя 2020-2021</w:t>
      </w:r>
      <w:r w:rsidRPr="00BE166B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77"/>
        <w:gridCol w:w="1134"/>
        <w:gridCol w:w="1275"/>
        <w:gridCol w:w="1276"/>
      </w:tblGrid>
      <w:tr w:rsidR="00FD758C" w:rsidRPr="009B5C39" w:rsidTr="00BF7199">
        <w:trPr>
          <w:jc w:val="center"/>
        </w:trPr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дітей</w:t>
            </w:r>
          </w:p>
        </w:tc>
        <w:tc>
          <w:tcPr>
            <w:tcW w:w="1134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Вище норми</w:t>
            </w:r>
          </w:p>
        </w:tc>
        <w:tc>
          <w:tcPr>
            <w:tcW w:w="1275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Достатній </w:t>
            </w:r>
          </w:p>
        </w:tc>
        <w:tc>
          <w:tcPr>
            <w:tcW w:w="1276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нижче норми</w:t>
            </w: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D758C" w:rsidRPr="009B5C39" w:rsidTr="00BF7199">
        <w:trPr>
          <w:jc w:val="center"/>
        </w:trPr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D758C" w:rsidRPr="009B5C39" w:rsidTr="00BF7199">
        <w:trPr>
          <w:jc w:val="center"/>
        </w:trPr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D758C" w:rsidRPr="009B5C39" w:rsidTr="00BF7199">
        <w:trPr>
          <w:jc w:val="center"/>
        </w:trPr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D758C" w:rsidRPr="009B5C39" w:rsidTr="00BF7199">
        <w:trPr>
          <w:jc w:val="center"/>
        </w:trPr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D758C" w:rsidRPr="009B5C39" w:rsidTr="00BF7199">
        <w:trPr>
          <w:jc w:val="center"/>
        </w:trPr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D758C" w:rsidRPr="009B5C39" w:rsidTr="00BF7199">
        <w:trPr>
          <w:jc w:val="center"/>
        </w:trPr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D758C" w:rsidRPr="009B5C39" w:rsidTr="00BF7199">
        <w:trPr>
          <w:jc w:val="center"/>
        </w:trPr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D758C" w:rsidRPr="009B5C39" w:rsidTr="00BF7199">
        <w:trPr>
          <w:jc w:val="center"/>
        </w:trPr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FD758C" w:rsidRPr="009B5C39" w:rsidTr="00BF7199">
        <w:trPr>
          <w:jc w:val="center"/>
        </w:trPr>
        <w:tc>
          <w:tcPr>
            <w:tcW w:w="1101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C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177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176</w:t>
            </w:r>
          </w:p>
        </w:tc>
        <w:tc>
          <w:tcPr>
            <w:tcW w:w="1134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1275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136</w:t>
            </w:r>
          </w:p>
        </w:tc>
        <w:tc>
          <w:tcPr>
            <w:tcW w:w="1276" w:type="dxa"/>
          </w:tcPr>
          <w:p w:rsidR="00FD758C" w:rsidRPr="009B5C39" w:rsidRDefault="00FD758C" w:rsidP="00BF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5450" cy="3209925"/>
            <wp:effectExtent l="0" t="0" r="0" b="0"/>
            <wp:docPr id="20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Default="00FD758C" w:rsidP="00FD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758C" w:rsidRPr="00FD758C" w:rsidRDefault="00FD758C" w:rsidP="00FD758C">
      <w:pPr>
        <w:rPr>
          <w:lang w:val="en-US"/>
        </w:rPr>
      </w:pPr>
    </w:p>
    <w:p w:rsidR="00FD758C" w:rsidRDefault="00FD758C" w:rsidP="00FD758C">
      <w:pPr>
        <w:rPr>
          <w:lang w:val="uk-UA"/>
        </w:rPr>
      </w:pPr>
    </w:p>
    <w:p w:rsidR="00FD758C" w:rsidRDefault="00FD758C" w:rsidP="00FD758C">
      <w:pPr>
        <w:rPr>
          <w:lang w:val="uk-UA"/>
        </w:rPr>
      </w:pPr>
    </w:p>
    <w:p w:rsidR="00FD758C" w:rsidRDefault="00FD758C" w:rsidP="00FD758C">
      <w:pPr>
        <w:rPr>
          <w:lang w:val="uk-UA"/>
        </w:rPr>
      </w:pPr>
    </w:p>
    <w:p w:rsidR="00502B52" w:rsidRDefault="00502B52"/>
    <w:sectPr w:rsidR="00502B52" w:rsidSect="00502B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8C"/>
    <w:rsid w:val="00502B52"/>
    <w:rsid w:val="00F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D75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5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</c:v>
                </c:pt>
                <c:pt idx="1">
                  <c:v>24</c:v>
                </c:pt>
                <c:pt idx="2">
                  <c:v>31</c:v>
                </c:pt>
                <c:pt idx="3">
                  <c:v>27</c:v>
                </c:pt>
                <c:pt idx="4">
                  <c:v>21</c:v>
                </c:pt>
                <c:pt idx="5">
                  <c:v>29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53</c:v>
                </c:pt>
                <c:pt idx="1">
                  <c:v>53</c:v>
                </c:pt>
                <c:pt idx="2">
                  <c:v>83</c:v>
                </c:pt>
                <c:pt idx="3">
                  <c:v>75</c:v>
                </c:pt>
                <c:pt idx="4">
                  <c:v>86</c:v>
                </c:pt>
                <c:pt idx="5">
                  <c:v>61</c:v>
                </c:pt>
                <c:pt idx="6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96</c:v>
                </c:pt>
                <c:pt idx="1">
                  <c:v>86</c:v>
                </c:pt>
                <c:pt idx="2">
                  <c:v>67</c:v>
                </c:pt>
                <c:pt idx="3">
                  <c:v>80</c:v>
                </c:pt>
                <c:pt idx="4">
                  <c:v>74</c:v>
                </c:pt>
                <c:pt idx="5">
                  <c:v>83</c:v>
                </c:pt>
                <c:pt idx="6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21</c:v>
                </c:pt>
                <c:pt idx="1">
                  <c:v>23</c:v>
                </c:pt>
                <c:pt idx="2">
                  <c:v>11</c:v>
                </c:pt>
                <c:pt idx="3">
                  <c:v>11</c:v>
                </c:pt>
                <c:pt idx="4">
                  <c:v>6</c:v>
                </c:pt>
                <c:pt idx="5">
                  <c:v>13</c:v>
                </c:pt>
                <c:pt idx="6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shape val="cylinder"/>
        <c:axId val="100745984"/>
        <c:axId val="100747520"/>
        <c:axId val="0"/>
      </c:bar3DChart>
      <c:catAx>
        <c:axId val="100745984"/>
        <c:scaling>
          <c:orientation val="minMax"/>
        </c:scaling>
        <c:axPos val="b"/>
        <c:numFmt formatCode="General" sourceLinked="1"/>
        <c:tickLblPos val="nextTo"/>
        <c:crossAx val="100747520"/>
        <c:crosses val="autoZero"/>
        <c:auto val="1"/>
        <c:lblAlgn val="ctr"/>
        <c:lblOffset val="100"/>
      </c:catAx>
      <c:valAx>
        <c:axId val="100747520"/>
        <c:scaling>
          <c:orientation val="minMax"/>
        </c:scaling>
        <c:axPos val="l"/>
        <c:majorGridlines/>
        <c:numFmt formatCode="General" sourceLinked="1"/>
        <c:tickLblPos val="nextTo"/>
        <c:crossAx val="10074598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8463012187170789"/>
          <c:y val="0.27814468503937056"/>
          <c:w val="0.18193205944798313"/>
          <c:h val="0.35346316085489377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Вище норми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№ 1</c:v>
                </c:pt>
                <c:pt idx="1">
                  <c:v>№ 3</c:v>
                </c:pt>
                <c:pt idx="2">
                  <c:v>№ 4</c:v>
                </c:pt>
                <c:pt idx="3">
                  <c:v>№ 6</c:v>
                </c:pt>
                <c:pt idx="4">
                  <c:v>№ 7</c:v>
                </c:pt>
                <c:pt idx="5">
                  <c:v>№ 8</c:v>
                </c:pt>
                <c:pt idx="6">
                  <c:v>№ 9</c:v>
                </c:pt>
                <c:pt idx="7">
                  <c:v>№ 10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№ 1</c:v>
                </c:pt>
                <c:pt idx="1">
                  <c:v>№ 3</c:v>
                </c:pt>
                <c:pt idx="2">
                  <c:v>№ 4</c:v>
                </c:pt>
                <c:pt idx="3">
                  <c:v>№ 6</c:v>
                </c:pt>
                <c:pt idx="4">
                  <c:v>№ 7</c:v>
                </c:pt>
                <c:pt idx="5">
                  <c:v>№ 8</c:v>
                </c:pt>
                <c:pt idx="6">
                  <c:v>№ 9</c:v>
                </c:pt>
                <c:pt idx="7">
                  <c:v>№ 10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20</c:v>
                </c:pt>
                <c:pt idx="1">
                  <c:v>11</c:v>
                </c:pt>
                <c:pt idx="2">
                  <c:v>11</c:v>
                </c:pt>
                <c:pt idx="3">
                  <c:v>14</c:v>
                </c:pt>
                <c:pt idx="4">
                  <c:v>20</c:v>
                </c:pt>
                <c:pt idx="5">
                  <c:v>12</c:v>
                </c:pt>
                <c:pt idx="6">
                  <c:v>20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№ 1</c:v>
                </c:pt>
                <c:pt idx="1">
                  <c:v>№ 3</c:v>
                </c:pt>
                <c:pt idx="2">
                  <c:v>№ 4</c:v>
                </c:pt>
                <c:pt idx="3">
                  <c:v>№ 6</c:v>
                </c:pt>
                <c:pt idx="4">
                  <c:v>№ 7</c:v>
                </c:pt>
                <c:pt idx="5">
                  <c:v>№ 8</c:v>
                </c:pt>
                <c:pt idx="6">
                  <c:v>№ 9</c:v>
                </c:pt>
                <c:pt idx="7">
                  <c:v>№ 10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</c:v>
                </c:pt>
                <c:pt idx="1">
                  <c:v>3</c:v>
                </c:pt>
                <c:pt idx="2">
                  <c:v>10</c:v>
                </c:pt>
                <c:pt idx="3">
                  <c:v>10</c:v>
                </c:pt>
                <c:pt idx="4">
                  <c:v>5</c:v>
                </c:pt>
                <c:pt idx="5">
                  <c:v>3</c:v>
                </c:pt>
                <c:pt idx="6">
                  <c:v>8</c:v>
                </c:pt>
                <c:pt idx="7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Нижче норми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№ 1</c:v>
                </c:pt>
                <c:pt idx="1">
                  <c:v>№ 3</c:v>
                </c:pt>
                <c:pt idx="2">
                  <c:v>№ 4</c:v>
                </c:pt>
                <c:pt idx="3">
                  <c:v>№ 6</c:v>
                </c:pt>
                <c:pt idx="4">
                  <c:v>№ 7</c:v>
                </c:pt>
                <c:pt idx="5">
                  <c:v>№ 8</c:v>
                </c:pt>
                <c:pt idx="6">
                  <c:v>№ 9</c:v>
                </c:pt>
                <c:pt idx="7">
                  <c:v>№ 10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hape val="pyramid"/>
        <c:axId val="123361152"/>
        <c:axId val="123362688"/>
        <c:axId val="0"/>
      </c:bar3DChart>
      <c:catAx>
        <c:axId val="123361152"/>
        <c:scaling>
          <c:orientation val="minMax"/>
        </c:scaling>
        <c:axPos val="b"/>
        <c:numFmt formatCode="General" sourceLinked="1"/>
        <c:tickLblPos val="nextTo"/>
        <c:crossAx val="123362688"/>
        <c:crosses val="autoZero"/>
        <c:auto val="1"/>
        <c:lblAlgn val="ctr"/>
        <c:lblOffset val="100"/>
      </c:catAx>
      <c:valAx>
        <c:axId val="123362688"/>
        <c:scaling>
          <c:orientation val="minMax"/>
        </c:scaling>
        <c:axPos val="l"/>
        <c:majorGridlines/>
        <c:numFmt formatCode="General" sourceLinked="1"/>
        <c:tickLblPos val="nextTo"/>
        <c:crossAx val="123361152"/>
        <c:crosses val="autoZero"/>
        <c:crossBetween val="between"/>
      </c:valAx>
      <c:spPr>
        <a:noFill/>
        <a:ln w="25401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Вище норми</c:v>
                </c:pt>
              </c:strCache>
            </c:strRef>
          </c:tx>
          <c:dLbls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7</c:v>
                </c:pt>
                <c:pt idx="5">
                  <c:v>4</c:v>
                </c:pt>
                <c:pt idx="6">
                  <c:v>6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</c:v>
                </c:pt>
              </c:strCache>
            </c:strRef>
          </c:tx>
          <c:dLbls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24</c:v>
                </c:pt>
                <c:pt idx="1">
                  <c:v>12</c:v>
                </c:pt>
                <c:pt idx="2">
                  <c:v>16</c:v>
                </c:pt>
                <c:pt idx="3">
                  <c:v>21</c:v>
                </c:pt>
                <c:pt idx="4">
                  <c:v>20</c:v>
                </c:pt>
                <c:pt idx="5">
                  <c:v>11</c:v>
                </c:pt>
                <c:pt idx="6">
                  <c:v>24</c:v>
                </c:pt>
                <c:pt idx="7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нижче норми </c:v>
                </c:pt>
              </c:strCache>
            </c:strRef>
          </c:tx>
          <c:dLbls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hape val="pyramid"/>
        <c:axId val="123213696"/>
        <c:axId val="123215232"/>
        <c:axId val="0"/>
      </c:bar3DChart>
      <c:catAx>
        <c:axId val="123213696"/>
        <c:scaling>
          <c:orientation val="minMax"/>
        </c:scaling>
        <c:axPos val="b"/>
        <c:numFmt formatCode="General" sourceLinked="1"/>
        <c:tickLblPos val="nextTo"/>
        <c:crossAx val="123215232"/>
        <c:crosses val="autoZero"/>
        <c:auto val="1"/>
        <c:lblAlgn val="ctr"/>
        <c:lblOffset val="100"/>
      </c:catAx>
      <c:valAx>
        <c:axId val="123215232"/>
        <c:scaling>
          <c:orientation val="minMax"/>
        </c:scaling>
        <c:axPos val="l"/>
        <c:majorGridlines/>
        <c:numFmt formatCode="General" sourceLinked="1"/>
        <c:tickLblPos val="nextTo"/>
        <c:crossAx val="123213696"/>
        <c:crosses val="autoZero"/>
        <c:crossBetween val="between"/>
      </c:valAx>
      <c:spPr>
        <a:noFill/>
        <a:ln w="25401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2021-02-24T10:25:00Z</dcterms:created>
  <dcterms:modified xsi:type="dcterms:W3CDTF">2021-02-24T10:26:00Z</dcterms:modified>
</cp:coreProperties>
</file>